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8816" w14:textId="6ABCF138" w:rsidR="00C408D4" w:rsidRPr="00C408D4" w:rsidRDefault="00C408D4" w:rsidP="00954E81">
      <w:pPr>
        <w:bidi/>
        <w:jc w:val="center"/>
        <w:rPr>
          <w:b/>
          <w:bCs/>
        </w:rPr>
      </w:pPr>
      <w:r w:rsidRPr="00C408D4">
        <w:rPr>
          <w:b/>
          <w:bCs/>
          <w:rtl/>
        </w:rPr>
        <w:t>خدمات بهداشت ملی</w:t>
      </w:r>
    </w:p>
    <w:p w14:paraId="146E6BF7" w14:textId="77777777" w:rsidR="00C408D4" w:rsidRDefault="00C408D4" w:rsidP="00C408D4">
      <w:pPr>
        <w:bidi/>
        <w:jc w:val="center"/>
      </w:pPr>
      <w:r>
        <w:rPr>
          <w:rtl/>
        </w:rPr>
        <w:t xml:space="preserve">این جزوه توضیح می دهد که چگونه خدمات بهداشت ملی (NHS) در theUK کار می کند. </w:t>
      </w:r>
    </w:p>
    <w:p w14:paraId="6B30B081" w14:textId="77777777" w:rsidR="00C408D4" w:rsidRDefault="00C408D4" w:rsidP="00C408D4">
      <w:pPr>
        <w:bidi/>
      </w:pPr>
      <w:r>
        <w:rPr>
          <w:rtl/>
        </w:rPr>
        <w:t xml:space="preserve">خدمات بهداشت ملی مراقبت های بهداشتی را در انگلستان ارائه می دهد و از مالیات تامین می شود. پناهجویان حق دارند در حالی که درخواست یا درخواست تجدید نظر انها در حال بررسی است، بدون پرداخت هزینه به مراقبت های NHS دسترسی داشته باشند. شما نیاز به یک فرم HC2، ارائه شده توسط خدمات ملی حمایت از پناهندگی (NASS)، و یا در دسترس در داروخانه ها، برای دریافت داروهای رایگان، درمان دندانپزشکی، ازمایش چشم و برخی از عینک. </w:t>
      </w:r>
    </w:p>
    <w:p w14:paraId="45F03388" w14:textId="77777777" w:rsidR="00C408D4" w:rsidRDefault="00C408D4" w:rsidP="00C408D4">
      <w:pPr>
        <w:bidi/>
      </w:pPr>
      <w:r>
        <w:rPr>
          <w:rtl/>
        </w:rPr>
        <w:t>هیچ یک از افرادی که برای NHS کار می کنند، از جمله پزشکان، پرستاران و مترجمان، هیچ گونه اطلاعات مربوط به شما را بدون اجازه شما به شخص یا سازمان دیگری منتقل نمی کنند. تمام مراقبت های پزشکی محرمانه است و بر قضاوت در مورد درخواست پناهندگی شما تاثیر نمی گذارد.</w:t>
      </w:r>
    </w:p>
    <w:p w14:paraId="2AF5CD30" w14:textId="77777777" w:rsidR="00C408D4" w:rsidRPr="00C408D4" w:rsidRDefault="00C408D4" w:rsidP="00C408D4">
      <w:pPr>
        <w:bidi/>
        <w:rPr>
          <w:b/>
          <w:bCs/>
        </w:rPr>
      </w:pPr>
      <w:r w:rsidRPr="00C408D4">
        <w:rPr>
          <w:b/>
          <w:bCs/>
          <w:rtl/>
        </w:rPr>
        <w:t xml:space="preserve">چگونه می توانم برای سلامتی ام کمک بگیرم؟ </w:t>
      </w:r>
    </w:p>
    <w:p w14:paraId="32CD69AE" w14:textId="77777777" w:rsidR="00C408D4" w:rsidRDefault="00C408D4" w:rsidP="00C408D4">
      <w:pPr>
        <w:bidi/>
      </w:pPr>
      <w:r>
        <w:rPr>
          <w:rtl/>
        </w:rPr>
        <w:t xml:space="preserve">اگر بیمار هستید یا نگران سلامتی خود یا هر کسی در خانواده خود هستید، باید به پزشک محلی خود به نام پزشک عمومی (GP) مراجعه کنید. کلینیک GP یک مرکز جراحی یا یک مرکز بهداشت نامیده می شود. شما باید در اسرع وقت نزد پزشک عمومی ثبت نام کنید تا در صورت نیاز بتوانید مراقبت های پزشکی دریافت کنید. برای ثبت نام باید نام، تاریخ تولد، ادرس و شماره تلفن خود را در صورت داشتن ان ذکر کنید. کارمند پشتیبانی شما، که به شما کمک کرد تا به محل اقامت خود نقل مکان کنید، ترتیبات محلی برای ثبت نام را می داند. برخی از پزشکان عمومی از همه بیماران جدید می خواهند که سلامت خود را بررسی کنند. این کار معمولا توسط یک پرستار انجام می شود. مهم است که به این قرار ملاقات بروید حتی اگر حالتان خوب باشد. اگر یک عمل شما را ثبت نام نمی کند، می توانید از اعتماد مراقبت های اولیه محلی بخواهید که شما را به یک عمل اختصاص دهد. </w:t>
      </w:r>
    </w:p>
    <w:p w14:paraId="0D5BF761" w14:textId="77777777" w:rsidR="00C408D4" w:rsidRPr="00C408D4" w:rsidRDefault="00C408D4" w:rsidP="00C408D4">
      <w:pPr>
        <w:bidi/>
        <w:rPr>
          <w:b/>
          <w:bCs/>
        </w:rPr>
      </w:pPr>
      <w:r w:rsidRPr="00C408D4">
        <w:rPr>
          <w:b/>
          <w:bCs/>
          <w:rtl/>
        </w:rPr>
        <w:t xml:space="preserve">چگونه می توانم یک قرار ملاقات داشته باشم؟ </w:t>
      </w:r>
    </w:p>
    <w:p w14:paraId="1C2DFC70" w14:textId="77777777" w:rsidR="00C408D4" w:rsidRDefault="00C408D4" w:rsidP="00C408D4">
      <w:pPr>
        <w:bidi/>
      </w:pPr>
      <w:r>
        <w:rPr>
          <w:rtl/>
        </w:rPr>
        <w:t>قبل از مراجعه به پزشک یا یکی از پرستاران در عمل جراحی، معمولا نیاز به قرار ملاقات شخصی یا تلفنی دارید. شما می توانید از یک پزشک یا پرستار مرد یا زن بخواهید، اگرچه ممکن است همیشه امکان پذیر نباشد. ممکن است مجبور شوید چند روز برای یک قرار ملاقات غیر فوری صبر کنید. اگر فکر می کنید باید به پزشک مراجعه کنید، هنگام قرار ملاقات فورا به پذیرش بگویید و در صورت لزوم ان روز دیده خواهید شد. اگر پزشک فکر می کند که شما بیش از حد بیمار هستید تا به جراحی بیایید، ممکن است در خانه به شما مراجعه کند. قرار ملاقات با پزشک برای پنج یا ده دقیقه خواهد بود. شما باید برای هر یک از اعضای خانواده که مایل به دیدن دکتر هستند، یک وقت جداگانه بگیرید. لطفا اطمینان حاصل کنید که به موقع برای قرار ملاقات خود می رسید و اگر نمی توانید در قرار ملاقات خود شرکت کنید، لطفا ان را لغو کنید.</w:t>
      </w:r>
    </w:p>
    <w:p w14:paraId="2B3A1102" w14:textId="77777777" w:rsidR="00C408D4" w:rsidRPr="00C408D4" w:rsidRDefault="00C408D4" w:rsidP="00C408D4">
      <w:pPr>
        <w:bidi/>
        <w:rPr>
          <w:b/>
          <w:bCs/>
        </w:rPr>
      </w:pPr>
      <w:r w:rsidRPr="00C408D4">
        <w:rPr>
          <w:b/>
          <w:bCs/>
          <w:rtl/>
        </w:rPr>
        <w:t xml:space="preserve">اگر انگلیسی صحبت نکنم چه؟ </w:t>
      </w:r>
    </w:p>
    <w:p w14:paraId="6DAB35AB" w14:textId="77777777" w:rsidR="00C408D4" w:rsidRDefault="00C408D4" w:rsidP="00C408D4">
      <w:pPr>
        <w:bidi/>
      </w:pPr>
      <w:r>
        <w:rPr>
          <w:rtl/>
        </w:rPr>
        <w:t xml:space="preserve">در صورتی که به مترجم نیاز دارید، باید در زمان تعیین وقت قبلی به منشی اطلاع دهید. به کارکنان بگویید که به چه زبانی صحبت می کنید و انها یک مترجم برای شما رزرو می کنند یا مترجم را از تلفن دریافت می کنند. مهم است که شما و پزشک یکدیگر را درک کنید تا بتواند تشخیص دقیق مشکل شما را انجام دهد. </w:t>
      </w:r>
    </w:p>
    <w:p w14:paraId="5C36C6F2" w14:textId="77777777" w:rsidR="00C408D4" w:rsidRPr="00C408D4" w:rsidRDefault="00C408D4" w:rsidP="00C408D4">
      <w:pPr>
        <w:bidi/>
        <w:rPr>
          <w:b/>
          <w:bCs/>
        </w:rPr>
      </w:pPr>
      <w:r w:rsidRPr="00C408D4">
        <w:rPr>
          <w:b/>
          <w:bCs/>
          <w:rtl/>
        </w:rPr>
        <w:t xml:space="preserve">چه کسی با GP من کار می کند؟ </w:t>
      </w:r>
    </w:p>
    <w:p w14:paraId="3C7B2C6C" w14:textId="77777777" w:rsidR="00C408D4" w:rsidRDefault="00C408D4" w:rsidP="00C408D4">
      <w:pPr>
        <w:bidi/>
      </w:pPr>
      <w:r>
        <w:rPr>
          <w:rtl/>
        </w:rPr>
        <w:t>پرستاران در انگلستان بسیار اموزش دیده اند. انها از بسیاری از نیازهای بهداشتی از جمله واکسیناسیون، مشاوره پیشگیری از بارداری، بیماری های مزمن مانند دیابت مراقبت می کنند و می توانند مشاوره بهداشت عمومی را ارائه دهند.</w:t>
      </w:r>
    </w:p>
    <w:p w14:paraId="5C640466" w14:textId="77777777" w:rsidR="00C408D4" w:rsidRDefault="00C408D4" w:rsidP="00C408D4">
      <w:pPr>
        <w:bidi/>
      </w:pPr>
      <w:r>
        <w:rPr>
          <w:rtl/>
        </w:rPr>
        <w:t>ماماها از زنان باردار و نوزادان تازه متولد شده انها مراقبت می کنند. مراقبت قبل از تولد نوزاد "قبل از زایمان" و پس از تولد "پس از زایمان" نامیده می شود.</w:t>
      </w:r>
    </w:p>
    <w:p w14:paraId="04099CBE" w14:textId="77777777" w:rsidR="00C408D4" w:rsidRDefault="00C408D4" w:rsidP="00C408D4">
      <w:pPr>
        <w:bidi/>
      </w:pPr>
      <w:r>
        <w:rPr>
          <w:rtl/>
        </w:rPr>
        <w:t>بازدیدکنندگان سلامت پرستارانی هستند که در مراقبت از کودکان و خانواده های انها و کمک به مردم برای سالم ماندن تخصص دارند. انها ممکن است به دیدن شما در خانه شما بیایند.</w:t>
      </w:r>
    </w:p>
    <w:p w14:paraId="7FCED6C6" w14:textId="77777777" w:rsidR="00C408D4" w:rsidRPr="00C408D4" w:rsidRDefault="00C408D4" w:rsidP="00C408D4">
      <w:pPr>
        <w:bidi/>
        <w:rPr>
          <w:b/>
          <w:bCs/>
        </w:rPr>
      </w:pPr>
      <w:r w:rsidRPr="00C408D4">
        <w:rPr>
          <w:b/>
          <w:bCs/>
          <w:rtl/>
        </w:rPr>
        <w:t xml:space="preserve">اگر نیاز به مراجعه به یک پزشک متخصص داشته باشم چه؟ </w:t>
      </w:r>
    </w:p>
    <w:p w14:paraId="3D125B26" w14:textId="77777777" w:rsidR="00C408D4" w:rsidRDefault="00C408D4" w:rsidP="00C408D4">
      <w:pPr>
        <w:bidi/>
      </w:pPr>
      <w:r>
        <w:rPr>
          <w:rtl/>
        </w:rPr>
        <w:t xml:space="preserve"> </w:t>
      </w:r>
    </w:p>
    <w:p w14:paraId="043F85F8" w14:textId="77777777" w:rsidR="00C408D4" w:rsidRDefault="00C408D4" w:rsidP="00C408D4">
      <w:pPr>
        <w:bidi/>
      </w:pPr>
      <w:r>
        <w:rPr>
          <w:rtl/>
        </w:rPr>
        <w:t xml:space="preserve">پزشک عمومی شما معمولا بیشتر مراقبت های بهداشتی شما را ارائه می دهد و تصمیم می گیرید که ایا نیاز به مراجعه به یک پزشک متخصص (مشاور) دارید یا نیاز به رفتن به بیمارستان دارید. همه در انگلستان باید صبر کنند تا این پزشکان متخصص را ببینند. بیمارستان جزئیات قرار ملاقات شما را برای شما خواهد نوشت. اگر برای حضور در وقت ملاقات خود نیاز به مترجم دارید، باید با بیمارستان تماس بگیرید. </w:t>
      </w:r>
    </w:p>
    <w:p w14:paraId="1403214F" w14:textId="77777777" w:rsidR="00C408D4" w:rsidRDefault="00C408D4" w:rsidP="00C408D4">
      <w:pPr>
        <w:bidi/>
      </w:pPr>
      <w:r>
        <w:rPr>
          <w:rtl/>
        </w:rPr>
        <w:t xml:space="preserve">قرار ملاقات های بیمارستانی ممکن است گاهی اوقات در بیمارستان ها در فاصله ای از جایی که زندگی می کنید باشد، اگرچه اگر HC2 داشته باشید می توانید در هزینه های سفر کمک بگیرید. </w:t>
      </w:r>
    </w:p>
    <w:p w14:paraId="57219F9A" w14:textId="77777777" w:rsidR="00C408D4" w:rsidRPr="00C408D4" w:rsidRDefault="00C408D4" w:rsidP="00C408D4">
      <w:pPr>
        <w:bidi/>
        <w:rPr>
          <w:b/>
          <w:bCs/>
        </w:rPr>
      </w:pPr>
      <w:r w:rsidRPr="00C408D4">
        <w:rPr>
          <w:b/>
          <w:bCs/>
          <w:rtl/>
        </w:rPr>
        <w:t xml:space="preserve">سوابق بیمار نگهداری می شود. </w:t>
      </w:r>
    </w:p>
    <w:p w14:paraId="3FF4B0DC" w14:textId="77777777" w:rsidR="00C408D4" w:rsidRDefault="00C408D4" w:rsidP="00C408D4">
      <w:pPr>
        <w:bidi/>
      </w:pPr>
      <w:r>
        <w:rPr>
          <w:rtl/>
        </w:rPr>
        <w:t>اگر به شما یک رکورد بیمار (کتاب ابی) داده شده است، لطفا هر بار که با دکتر یا پرستار قرار ملاقات دارید، این را با خود ببرید. اطلاعات موجود در این کتاب برای شما و کارکنان NHS است. هیچ حق ندارد این کتاب را بخواند.</w:t>
      </w:r>
    </w:p>
    <w:p w14:paraId="2931C090" w14:textId="77777777" w:rsidR="00C408D4" w:rsidRPr="00C408D4" w:rsidRDefault="00C408D4" w:rsidP="00C408D4">
      <w:pPr>
        <w:bidi/>
        <w:rPr>
          <w:b/>
          <w:bCs/>
        </w:rPr>
      </w:pPr>
      <w:r w:rsidRPr="00C408D4">
        <w:rPr>
          <w:b/>
          <w:bCs/>
          <w:rtl/>
        </w:rPr>
        <w:t xml:space="preserve">دیگه کی میتونه کمکم کند؟ </w:t>
      </w:r>
    </w:p>
    <w:p w14:paraId="74B52994" w14:textId="77777777" w:rsidR="00C408D4" w:rsidRPr="00C408D4" w:rsidRDefault="00C408D4" w:rsidP="00C408D4">
      <w:pPr>
        <w:bidi/>
        <w:rPr>
          <w:b/>
          <w:bCs/>
        </w:rPr>
      </w:pPr>
      <w:r w:rsidRPr="00C408D4">
        <w:rPr>
          <w:b/>
          <w:bCs/>
          <w:rtl/>
        </w:rPr>
        <w:lastRenderedPageBreak/>
        <w:t>داروهای</w:t>
      </w:r>
    </w:p>
    <w:p w14:paraId="650907BA" w14:textId="77777777" w:rsidR="00C408D4" w:rsidRDefault="00C408D4" w:rsidP="00C408D4">
      <w:pPr>
        <w:bidi/>
      </w:pPr>
      <w:r>
        <w:rPr>
          <w:rtl/>
        </w:rPr>
        <w:t xml:space="preserve">اگر پزشک شما بخواهد، داروهایی را مصرف کنید که او برای شما نسخه می نویسد. نسخه را به داروخانه یا داروخانه ببرید. برای دریافت نسخه رایگان، به فرم HC2 خود نیاز دارید. داروساز می تواند در مورد درمان مشکلات بهداشتی جزئی مشاوره دهد. برخی از داروها را می توان بدون نسخه از داروساز خریداری کرد، از جمله برخی از داروهای ضد درد و داروهای سرفه. </w:t>
      </w:r>
    </w:p>
    <w:p w14:paraId="267A593E" w14:textId="77777777" w:rsidR="00C408D4" w:rsidRPr="00C408D4" w:rsidRDefault="00C408D4" w:rsidP="00C408D4">
      <w:pPr>
        <w:bidi/>
        <w:rPr>
          <w:b/>
          <w:bCs/>
        </w:rPr>
      </w:pPr>
      <w:r w:rsidRPr="00C408D4">
        <w:rPr>
          <w:b/>
          <w:bCs/>
          <w:rtl/>
        </w:rPr>
        <w:t>مراقبت از دندان</w:t>
      </w:r>
    </w:p>
    <w:p w14:paraId="3EBE5DDD" w14:textId="77777777" w:rsidR="00C408D4" w:rsidRDefault="00C408D4" w:rsidP="00C408D4">
      <w:pPr>
        <w:bidi/>
      </w:pPr>
      <w:r>
        <w:rPr>
          <w:rtl/>
        </w:rPr>
        <w:t xml:space="preserve">اگر با دندان های خود مشکل دارید، باید به دندانپزشک مراجعه کنید. برای دریافت درمان دندانپزشکی NHS، باید در یک دندانپزشک ثبت نام کنید. اگر در ثبت نام در دندانپزشک مشکل دارید، می توانید با NHS Direct یا اعتماد مراقبت های اولیه محلی تماس بگیرید. </w:t>
      </w:r>
    </w:p>
    <w:p w14:paraId="2823C5EC" w14:textId="77777777" w:rsidR="00C408D4" w:rsidRPr="00C408D4" w:rsidRDefault="00C408D4" w:rsidP="00C408D4">
      <w:pPr>
        <w:bidi/>
        <w:rPr>
          <w:b/>
          <w:bCs/>
        </w:rPr>
      </w:pPr>
      <w:r w:rsidRPr="00C408D4">
        <w:rPr>
          <w:b/>
          <w:bCs/>
          <w:rtl/>
        </w:rPr>
        <w:t>بینایی</w:t>
      </w:r>
    </w:p>
    <w:p w14:paraId="7F6CB204" w14:textId="77777777" w:rsidR="00C408D4" w:rsidRDefault="00C408D4" w:rsidP="00C408D4">
      <w:pPr>
        <w:bidi/>
      </w:pPr>
      <w:r>
        <w:rPr>
          <w:rtl/>
        </w:rPr>
        <w:t xml:space="preserve">اگر شما نیاز به ازمایش چشم خود را و یا نیاز به عینک جدید (عینک) یک قرار ملاقات برای دیدن یک چشم پزشک. انها در اکثر مراکز شهر مغازه دارند. فرم HC2 هزینه ازمایش چشم و برخی از عینک ها را پوشش می دهد: از چشم پزشک در مورد این موضوع بپرسید. </w:t>
      </w:r>
    </w:p>
    <w:p w14:paraId="07F64801" w14:textId="77777777" w:rsidR="00C408D4" w:rsidRPr="00C408D4" w:rsidRDefault="00C408D4" w:rsidP="00C408D4">
      <w:pPr>
        <w:bidi/>
        <w:rPr>
          <w:b/>
          <w:bCs/>
        </w:rPr>
      </w:pPr>
      <w:r w:rsidRPr="00C408D4">
        <w:rPr>
          <w:b/>
          <w:bCs/>
          <w:rtl/>
        </w:rPr>
        <w:t xml:space="preserve">هنگامی که جراحی GP شما بسته است </w:t>
      </w:r>
    </w:p>
    <w:p w14:paraId="0E350E48" w14:textId="77777777" w:rsidR="00C408D4" w:rsidRDefault="00C408D4" w:rsidP="00C408D4">
      <w:pPr>
        <w:bidi/>
      </w:pPr>
      <w:r>
        <w:rPr>
          <w:rtl/>
        </w:rPr>
        <w:t>جراحی های GP به طور کلی از حدود 0830 تا 1830 دوشنبه تا جمعه باز است. در تمام زمان های دیگر - در شب، شنبه یا یکشنبه و در تعطیلات عمومی - کمک های پزشکی برای مشکلات سلامتی در دسترس است که نمی تواند صبر کند تا جراحی GP باز شود. برای دریافت کمک می توانید با شماره زیر با خدمات خارج از ساعت محلی تماس بگیرید و می توانید از تلفن مشاوره دریافت کنید. ممکن است از شما خواسته شود که به یک عمل جراحی GP مراجعه کنید یا ممکن است از یک متخصص پزشکی در خانه خود بازدید کنید. شما همچنین می توانید با NHS Direct در 0845 46 47 برای مشاوره بهداشتی یا پشتیبانی پزشکی در هنگام بسته شدن جراحی خود تماس بگیرید. هزینه استفاده از تلفن ثابت، به عنوان مثال در کیوسک تلفن، بسیار کمتر از تلفن همراه خواهد بود. اگر انگلیسی صحبت نمی کنید، NHS Direct و خدمات خارج از ساعت می توانند مترجم را ارائه دهند. همه چیزهایی که باید انجام دهید این است که به زبان انگلیسی بگویید که ترجیح می دهید در ابتدای تماس خود استفاده کنید. اگر انگلیسی صحبت نمی کنید، از یک دوست یا خویشاوند یا کارمند پشتیبانی بخواهید که با شما تماس بگیرد و قبل از اینکه مشکل خود را توصیف کنید، صبر کنید تا مترجم در خط باشد. شما برای برخی از جزئیات مانند نام و ادرس شما خواسته می شود: این اطلاعات مهم است و با هیچ دیگری به اشتراک گذاشته نمی شود. برای تماس با NHS Direct برای مشاوره بهداشتی، حلقه: 111</w:t>
      </w:r>
    </w:p>
    <w:p w14:paraId="24719150" w14:textId="77777777" w:rsidR="00C408D4" w:rsidRPr="00C408D4" w:rsidRDefault="00C408D4" w:rsidP="00C408D4">
      <w:pPr>
        <w:bidi/>
        <w:rPr>
          <w:b/>
          <w:bCs/>
        </w:rPr>
      </w:pPr>
      <w:r w:rsidRPr="00C408D4">
        <w:rPr>
          <w:b/>
          <w:bCs/>
          <w:rtl/>
        </w:rPr>
        <w:t xml:space="preserve">در مواقع اضطراری چه باید کرد </w:t>
      </w:r>
    </w:p>
    <w:p w14:paraId="33E06389" w14:textId="260D63DE" w:rsidR="009C09EE" w:rsidRDefault="00C408D4" w:rsidP="00C408D4">
      <w:pPr>
        <w:bidi/>
      </w:pPr>
      <w:r>
        <w:rPr>
          <w:rtl/>
        </w:rPr>
        <w:t>در شرایط اضطراری، اگر شما یا کسی که با شما به طور جدی بیمار می شود و نمی تواند صبر کند تا جراحی GP باز شود، می توانید با شماره 999 (رایگان) برای امبولانس تماس بگیرید یا به بخش حوادث و اورژانس بیمارستان محلی خود بروید. با این حال، این سرویس فقط برای موارد اضطراری است. از بخش حوادث و اورژانس برای مشکلات پزشکی جزئی استفاده نکنید.</w:t>
      </w:r>
    </w:p>
    <w:sectPr w:rsidR="009C09EE" w:rsidSect="00C408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D4"/>
    <w:rsid w:val="00924419"/>
    <w:rsid w:val="00954E81"/>
    <w:rsid w:val="009C09EE"/>
    <w:rsid w:val="00A51870"/>
    <w:rsid w:val="00C408D4"/>
    <w:rsid w:val="00DF4E5E"/>
    <w:rsid w:val="00F01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F77B"/>
  <w15:chartTrackingRefBased/>
  <w15:docId w15:val="{093A0588-9F2B-4A60-9172-0EB92240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419"/>
    <w:rPr>
      <w:color w:val="0563C1" w:themeColor="hyperlink"/>
      <w:u w:val="single"/>
    </w:rPr>
  </w:style>
  <w:style w:type="character" w:styleId="UnresolvedMention">
    <w:name w:val="Unresolved Mention"/>
    <w:basedOn w:val="DefaultParagraphFont"/>
    <w:uiPriority w:val="99"/>
    <w:semiHidden/>
    <w:unhideWhenUsed/>
    <w:rsid w:val="00924419"/>
    <w:rPr>
      <w:color w:val="605E5C"/>
      <w:shd w:val="clear" w:color="auto" w:fill="E1DFDD"/>
    </w:rPr>
  </w:style>
  <w:style w:type="character" w:styleId="FollowedHyperlink">
    <w:name w:val="FollowedHyperlink"/>
    <w:basedOn w:val="DefaultParagraphFont"/>
    <w:uiPriority w:val="99"/>
    <w:semiHidden/>
    <w:unhideWhenUsed/>
    <w:rsid w:val="00924419"/>
    <w:rPr>
      <w:color w:val="954F72" w:themeColor="followedHyperlink"/>
      <w:u w:val="single"/>
    </w:rPr>
  </w:style>
  <w:style w:type="character" w:styleId="PlaceholderText">
    <w:name w:val="Placeholder Text"/>
    <w:basedOn w:val="DefaultParagraphFont"/>
    <w:uiPriority w:val="99"/>
    <w:semiHidden/>
    <w:rsid w:val="00A518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2</cp:revision>
  <dcterms:created xsi:type="dcterms:W3CDTF">2023-09-29T10:37:00Z</dcterms:created>
  <dcterms:modified xsi:type="dcterms:W3CDTF">2023-09-29T10:37:00Z</dcterms:modified>
</cp:coreProperties>
</file>